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88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460C17" w:rsidRPr="00460C17" w:rsidTr="00460C17">
        <w:trPr>
          <w:trHeight w:val="1272"/>
        </w:trPr>
        <w:tc>
          <w:tcPr>
            <w:tcW w:w="8788" w:type="dxa"/>
            <w:vAlign w:val="center"/>
          </w:tcPr>
          <w:p w:rsidR="00460C17" w:rsidRPr="00BA6047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="Marianne Light" w:eastAsia="Arial Unicode MS" w:hAnsi="Marianne Light" w:cstheme="minorHAnsi"/>
                <w:b/>
                <w:bCs/>
                <w:u w:val="single"/>
              </w:rPr>
            </w:pPr>
            <w:r w:rsidRPr="00BA6047">
              <w:rPr>
                <w:rFonts w:ascii="Marianne Light" w:eastAsia="Arial Unicode MS" w:hAnsi="Marianne Light" w:cstheme="minorHAnsi"/>
                <w:b/>
                <w:bCs/>
                <w:u w:val="single"/>
              </w:rPr>
              <w:t>Formation «</w:t>
            </w:r>
            <w:r w:rsidRPr="00BA6047">
              <w:rPr>
                <w:rFonts w:ascii="Calibri" w:eastAsia="Arial Unicode MS" w:hAnsi="Calibri" w:cs="Calibri"/>
                <w:b/>
                <w:bCs/>
                <w:u w:val="single"/>
              </w:rPr>
              <w:t> </w:t>
            </w:r>
            <w:r w:rsidRPr="00BA6047">
              <w:rPr>
                <w:rFonts w:ascii="Marianne Light" w:eastAsia="Arial Unicode MS" w:hAnsi="Marianne Light" w:cstheme="minorHAnsi"/>
                <w:b/>
                <w:bCs/>
                <w:u w:val="single"/>
              </w:rPr>
              <w:t xml:space="preserve">Initiative </w:t>
            </w:r>
            <w:r w:rsidRPr="00BA6047">
              <w:rPr>
                <w:rFonts w:ascii="Marianne Light" w:eastAsia="Arial Unicode MS" w:hAnsi="Marianne Light" w:cs="Marianne Light"/>
                <w:b/>
                <w:bCs/>
                <w:u w:val="single"/>
              </w:rPr>
              <w:t>é</w:t>
            </w:r>
            <w:r w:rsidRPr="00BA6047">
              <w:rPr>
                <w:rFonts w:ascii="Marianne Light" w:eastAsia="Arial Unicode MS" w:hAnsi="Marianne Light" w:cstheme="minorHAnsi"/>
                <w:b/>
                <w:bCs/>
                <w:u w:val="single"/>
              </w:rPr>
              <w:t>cole</w:t>
            </w:r>
            <w:r w:rsidRPr="00BA6047">
              <w:rPr>
                <w:rFonts w:ascii="Calibri" w:eastAsia="Arial Unicode MS" w:hAnsi="Calibri" w:cs="Calibri"/>
                <w:b/>
                <w:bCs/>
                <w:u w:val="single"/>
              </w:rPr>
              <w:t> </w:t>
            </w:r>
            <w:r w:rsidRPr="00BA6047">
              <w:rPr>
                <w:rFonts w:ascii="Marianne Light" w:eastAsia="Arial Unicode MS" w:hAnsi="Marianne Light" w:cs="Marianne Light"/>
                <w:b/>
                <w:bCs/>
                <w:u w:val="single"/>
              </w:rPr>
              <w:t>»</w:t>
            </w:r>
            <w:r w:rsidRPr="00BA6047">
              <w:rPr>
                <w:rFonts w:ascii="Marianne Light" w:eastAsia="Arial Unicode MS" w:hAnsi="Marianne Light" w:cstheme="minorHAnsi"/>
                <w:b/>
                <w:bCs/>
                <w:u w:val="single"/>
              </w:rPr>
              <w:t xml:space="preserve"> </w:t>
            </w:r>
          </w:p>
          <w:p w:rsidR="00460C17" w:rsidRPr="00BA6047" w:rsidRDefault="00460C17" w:rsidP="006110C2">
            <w:pPr>
              <w:numPr>
                <w:ilvl w:val="0"/>
                <w:numId w:val="1"/>
              </w:numPr>
              <w:spacing w:after="120"/>
              <w:ind w:left="431" w:hanging="431"/>
              <w:jc w:val="center"/>
              <w:rPr>
                <w:rFonts w:ascii="Marianne Light" w:hAnsi="Marianne Light" w:cstheme="minorHAnsi"/>
                <w:sz w:val="22"/>
                <w:szCs w:val="22"/>
              </w:rPr>
            </w:pPr>
            <w:r w:rsidRPr="00BA6047">
              <w:rPr>
                <w:rFonts w:ascii="Marianne Light" w:eastAsia="Arial Unicode MS" w:hAnsi="Marianne Light" w:cstheme="minorHAnsi"/>
                <w:bCs/>
                <w:sz w:val="20"/>
                <w:szCs w:val="20"/>
              </w:rPr>
              <w:t>Fiche à retourner au secrétari</w:t>
            </w:r>
            <w:r w:rsidR="006110C2" w:rsidRPr="00BA6047">
              <w:rPr>
                <w:rFonts w:ascii="Marianne Light" w:eastAsia="Arial Unicode MS" w:hAnsi="Marianne Light" w:cstheme="minorHAnsi"/>
                <w:bCs/>
                <w:sz w:val="20"/>
                <w:szCs w:val="20"/>
              </w:rPr>
              <w:t>at de circonscription pour le 16</w:t>
            </w:r>
            <w:r w:rsidRPr="00BA6047">
              <w:rPr>
                <w:rFonts w:ascii="Marianne Light" w:eastAsia="Arial Unicode MS" w:hAnsi="Marianne Light" w:cstheme="minorHAnsi"/>
                <w:bCs/>
                <w:sz w:val="20"/>
                <w:szCs w:val="20"/>
              </w:rPr>
              <w:t xml:space="preserve"> septembre 202</w:t>
            </w:r>
            <w:r w:rsidR="006110C2" w:rsidRPr="00BA6047">
              <w:rPr>
                <w:rFonts w:ascii="Marianne Light" w:eastAsia="Arial Unicode MS" w:hAnsi="Marianne Light" w:cstheme="minorHAnsi"/>
                <w:bCs/>
                <w:sz w:val="20"/>
                <w:szCs w:val="20"/>
              </w:rPr>
              <w:t>4</w:t>
            </w:r>
            <w:r w:rsidRPr="00BA6047">
              <w:rPr>
                <w:rFonts w:ascii="Marianne Light" w:eastAsia="Arial Unicode MS" w:hAnsi="Marianne Light" w:cstheme="minorHAnsi"/>
                <w:bCs/>
                <w:sz w:val="20"/>
                <w:szCs w:val="20"/>
              </w:rPr>
              <w:t>.</w:t>
            </w:r>
          </w:p>
          <w:tbl>
            <w:tblPr>
              <w:tblStyle w:val="Grilledutableau"/>
              <w:tblW w:w="8251" w:type="dxa"/>
              <w:tblInd w:w="432" w:type="dxa"/>
              <w:tblLook w:val="04A0" w:firstRow="1" w:lastRow="0" w:firstColumn="1" w:lastColumn="0" w:noHBand="0" w:noVBand="1"/>
            </w:tblPr>
            <w:tblGrid>
              <w:gridCol w:w="1625"/>
              <w:gridCol w:w="1625"/>
              <w:gridCol w:w="1626"/>
              <w:gridCol w:w="1627"/>
              <w:gridCol w:w="1748"/>
            </w:tblGrid>
            <w:tr w:rsidR="006110C2" w:rsidRPr="00BA6047" w:rsidTr="00BA6047">
              <w:trPr>
                <w:trHeight w:val="454"/>
              </w:trPr>
              <w:tc>
                <w:tcPr>
                  <w:tcW w:w="325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6110C2" w:rsidRPr="00BA6047" w:rsidRDefault="006110C2" w:rsidP="006110C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b/>
                      <w:caps/>
                      <w:sz w:val="20"/>
                      <w:szCs w:val="20"/>
                    </w:rPr>
                  </w:pPr>
                  <w:r w:rsidRPr="00BA6047">
                    <w:rPr>
                      <w:rFonts w:ascii="Marianne Light" w:hAnsi="Marianne Light" w:cstheme="minorHAnsi"/>
                      <w:b/>
                      <w:caps/>
                      <w:sz w:val="20"/>
                      <w:szCs w:val="20"/>
                    </w:rPr>
                    <w:t>Inscription dans Gaïa</w:t>
                  </w:r>
                </w:p>
              </w:tc>
              <w:tc>
                <w:tcPr>
                  <w:tcW w:w="5001" w:type="dxa"/>
                  <w:gridSpan w:val="3"/>
                  <w:vAlign w:val="center"/>
                </w:tcPr>
                <w:p w:rsidR="006110C2" w:rsidRPr="00BA6047" w:rsidRDefault="006110C2" w:rsidP="00BA6047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sz w:val="20"/>
                      <w:szCs w:val="20"/>
                    </w:rPr>
                  </w:pPr>
                  <w:r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Dispositif</w:t>
                  </w:r>
                  <w:r w:rsidRPr="00BA604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 </w:t>
                  </w:r>
                  <w:r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:</w:t>
                  </w:r>
                  <w:r w:rsidR="00BA6047">
                    <w:rPr>
                      <w:rFonts w:ascii="Marianne Light" w:hAnsi="Marianne Light" w:cstheme="minorHAnsi"/>
                      <w:sz w:val="20"/>
                      <w:szCs w:val="20"/>
                    </w:rPr>
                    <w:t xml:space="preserve">  </w:t>
                  </w:r>
                  <w:r w:rsidR="00BA6047"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24D0530047</w:t>
                  </w:r>
                </w:p>
              </w:tc>
            </w:tr>
            <w:tr w:rsidR="006110C2" w:rsidRPr="00BA6047" w:rsidTr="00BA6047">
              <w:trPr>
                <w:trHeight w:val="340"/>
              </w:trPr>
              <w:tc>
                <w:tcPr>
                  <w:tcW w:w="1625" w:type="dxa"/>
                  <w:vAlign w:val="center"/>
                </w:tcPr>
                <w:p w:rsidR="006110C2" w:rsidRPr="00BA6047" w:rsidRDefault="006110C2" w:rsidP="006110C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</w:pPr>
                  <w:r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MN</w:t>
                  </w:r>
                  <w:r w:rsid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625" w:type="dxa"/>
                  <w:vAlign w:val="center"/>
                </w:tcPr>
                <w:p w:rsidR="006110C2" w:rsidRPr="00BA6047" w:rsidRDefault="006110C2" w:rsidP="006110C2">
                  <w:pPr>
                    <w:jc w:val="center"/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</w:pPr>
                  <w:r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MN</w:t>
                  </w:r>
                  <w:r w:rsid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626" w:type="dxa"/>
                  <w:vAlign w:val="center"/>
                </w:tcPr>
                <w:p w:rsidR="006110C2" w:rsidRPr="00BA6047" w:rsidRDefault="006110C2" w:rsidP="006110C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</w:pPr>
                  <w:r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LAGGLO/ADJ</w:t>
                  </w:r>
                </w:p>
              </w:tc>
              <w:tc>
                <w:tcPr>
                  <w:tcW w:w="1627" w:type="dxa"/>
                  <w:vAlign w:val="center"/>
                </w:tcPr>
                <w:p w:rsidR="006110C2" w:rsidRPr="00BA6047" w:rsidRDefault="006110C2" w:rsidP="006110C2">
                  <w:pPr>
                    <w:jc w:val="center"/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</w:pPr>
                  <w:r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MS</w:t>
                  </w:r>
                  <w:r w:rsid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748" w:type="dxa"/>
                  <w:vAlign w:val="center"/>
                </w:tcPr>
                <w:p w:rsidR="006110C2" w:rsidRPr="00BA6047" w:rsidRDefault="006110C2" w:rsidP="006110C2">
                  <w:pPr>
                    <w:jc w:val="center"/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</w:pPr>
                  <w:r w:rsidRP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MS</w:t>
                  </w:r>
                  <w:r w:rsidR="00BA6047">
                    <w:rPr>
                      <w:rFonts w:ascii="Marianne Light" w:hAnsi="Marianne Light" w:cstheme="minorHAnsi"/>
                      <w:b/>
                      <w:sz w:val="20"/>
                      <w:szCs w:val="20"/>
                    </w:rPr>
                    <w:t>O</w:t>
                  </w:r>
                </w:p>
              </w:tc>
            </w:tr>
            <w:tr w:rsidR="006110C2" w:rsidRPr="00BA6047" w:rsidTr="00BA6047">
              <w:trPr>
                <w:trHeight w:val="340"/>
              </w:trPr>
              <w:tc>
                <w:tcPr>
                  <w:tcW w:w="1625" w:type="dxa"/>
                </w:tcPr>
                <w:p w:rsidR="006110C2" w:rsidRPr="00BA6047" w:rsidRDefault="00BA6047" w:rsidP="00460C17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sz w:val="20"/>
                      <w:szCs w:val="20"/>
                    </w:rPr>
                  </w:pPr>
                  <w:r>
                    <w:rPr>
                      <w:rFonts w:ascii="Marianne Light" w:hAnsi="Marianne Light" w:cstheme="minorHAnsi"/>
                      <w:sz w:val="20"/>
                      <w:szCs w:val="20"/>
                    </w:rPr>
                    <w:t>8155</w:t>
                  </w:r>
                </w:p>
              </w:tc>
              <w:tc>
                <w:tcPr>
                  <w:tcW w:w="1625" w:type="dxa"/>
                  <w:vAlign w:val="center"/>
                </w:tcPr>
                <w:p w:rsidR="006110C2" w:rsidRPr="00BA6047" w:rsidRDefault="00BA6047" w:rsidP="006110C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sz w:val="20"/>
                      <w:szCs w:val="20"/>
                    </w:rPr>
                  </w:pPr>
                  <w:r>
                    <w:rPr>
                      <w:rFonts w:ascii="Marianne Light" w:hAnsi="Marianne Light" w:cstheme="minorHAnsi"/>
                      <w:sz w:val="20"/>
                      <w:szCs w:val="20"/>
                    </w:rPr>
                    <w:t>8156</w:t>
                  </w:r>
                </w:p>
              </w:tc>
              <w:tc>
                <w:tcPr>
                  <w:tcW w:w="1626" w:type="dxa"/>
                  <w:vAlign w:val="center"/>
                </w:tcPr>
                <w:p w:rsidR="006110C2" w:rsidRPr="00BA6047" w:rsidRDefault="00BA6047" w:rsidP="006110C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sz w:val="20"/>
                      <w:szCs w:val="20"/>
                    </w:rPr>
                  </w:pPr>
                  <w:r>
                    <w:rPr>
                      <w:rFonts w:ascii="Marianne Light" w:hAnsi="Marianne Light" w:cstheme="minorHAnsi"/>
                      <w:sz w:val="20"/>
                      <w:szCs w:val="20"/>
                    </w:rPr>
                    <w:t>8157</w:t>
                  </w:r>
                </w:p>
              </w:tc>
              <w:tc>
                <w:tcPr>
                  <w:tcW w:w="1627" w:type="dxa"/>
                  <w:vAlign w:val="center"/>
                </w:tcPr>
                <w:p w:rsidR="006110C2" w:rsidRPr="00BA6047" w:rsidRDefault="00BA6047" w:rsidP="006110C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sz w:val="20"/>
                      <w:szCs w:val="20"/>
                    </w:rPr>
                  </w:pPr>
                  <w:r>
                    <w:rPr>
                      <w:rFonts w:ascii="Marianne Light" w:hAnsi="Marianne Light" w:cstheme="minorHAnsi"/>
                      <w:sz w:val="20"/>
                      <w:szCs w:val="20"/>
                    </w:rPr>
                    <w:t>8158</w:t>
                  </w:r>
                </w:p>
              </w:tc>
              <w:tc>
                <w:tcPr>
                  <w:tcW w:w="1748" w:type="dxa"/>
                  <w:vAlign w:val="center"/>
                </w:tcPr>
                <w:p w:rsidR="006110C2" w:rsidRPr="00BA6047" w:rsidRDefault="00BA6047" w:rsidP="006110C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rFonts w:ascii="Marianne Light" w:hAnsi="Marianne Light" w:cstheme="minorHAnsi"/>
                      <w:sz w:val="20"/>
                      <w:szCs w:val="20"/>
                    </w:rPr>
                  </w:pPr>
                  <w:r>
                    <w:rPr>
                      <w:rFonts w:ascii="Marianne Light" w:hAnsi="Marianne Light" w:cstheme="minorHAnsi"/>
                      <w:sz w:val="20"/>
                      <w:szCs w:val="20"/>
                    </w:rPr>
                    <w:t>8159</w:t>
                  </w:r>
                </w:p>
              </w:tc>
            </w:tr>
          </w:tbl>
          <w:p w:rsidR="006110C2" w:rsidRPr="00460C17" w:rsidRDefault="006110C2" w:rsidP="00460C1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2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75"/>
      </w:tblGrid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BA6047" w:rsidRDefault="00460C17" w:rsidP="00460C17">
            <w:pPr>
              <w:tabs>
                <w:tab w:val="left" w:leader="dot" w:pos="7513"/>
              </w:tabs>
              <w:spacing w:before="60" w:after="60"/>
              <w:rPr>
                <w:rFonts w:ascii="Marianne Light" w:hAnsi="Marianne Light" w:cstheme="minorHAnsi"/>
                <w:b/>
                <w:sz w:val="22"/>
                <w:szCs w:val="22"/>
              </w:rPr>
            </w:pPr>
            <w:r w:rsidRPr="00BA6047">
              <w:rPr>
                <w:rFonts w:ascii="Marianne Light" w:hAnsi="Marianne Light" w:cstheme="minorHAnsi"/>
                <w:b/>
                <w:sz w:val="22"/>
                <w:szCs w:val="22"/>
              </w:rPr>
              <w:t>Nom de l’école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BA604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="Marianne Light" w:hAnsi="Marianne Light" w:cstheme="minorHAnsi"/>
                <w:b/>
                <w:sz w:val="22"/>
                <w:szCs w:val="22"/>
              </w:rPr>
            </w:pPr>
            <w:r w:rsidRPr="00BA6047">
              <w:rPr>
                <w:rFonts w:ascii="Marianne Light" w:hAnsi="Marianne Light" w:cstheme="minorHAnsi"/>
                <w:b/>
                <w:sz w:val="22"/>
                <w:szCs w:val="22"/>
              </w:rPr>
              <w:t>Commune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BA604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="Marianne Light" w:hAnsi="Marianne Light" w:cstheme="minorHAnsi"/>
                <w:b/>
                <w:sz w:val="22"/>
                <w:szCs w:val="22"/>
              </w:rPr>
            </w:pPr>
            <w:r w:rsidRPr="00BA6047">
              <w:rPr>
                <w:rFonts w:ascii="Marianne Light" w:hAnsi="Marianne Light" w:cstheme="minorHAnsi"/>
                <w:b/>
                <w:sz w:val="22"/>
                <w:szCs w:val="22"/>
              </w:rPr>
              <w:t>Circonscription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rPr>
          <w:rFonts w:asciiTheme="minorHAnsi" w:hAnsiTheme="minorHAnsi" w:cstheme="minorHAnsi"/>
          <w:sz w:val="12"/>
          <w:szCs w:val="12"/>
        </w:rPr>
      </w:pPr>
    </w:p>
    <w:p w:rsidR="00BA6047" w:rsidRPr="00BA6047" w:rsidRDefault="00BA6047" w:rsidP="00460C17">
      <w:pPr>
        <w:pStyle w:val="Corpsdetexte2"/>
        <w:ind w:right="139"/>
        <w:rPr>
          <w:rFonts w:ascii="Marianne Light" w:hAnsi="Marianne Light" w:cstheme="minorHAnsi"/>
          <w:b/>
          <w:sz w:val="16"/>
          <w:szCs w:val="16"/>
          <w:u w:val="single"/>
        </w:rPr>
      </w:pPr>
    </w:p>
    <w:p w:rsidR="00460C17" w:rsidRPr="00BA6047" w:rsidRDefault="00460C17" w:rsidP="00460C17">
      <w:pPr>
        <w:pStyle w:val="Corpsdetexte2"/>
        <w:ind w:right="139"/>
        <w:rPr>
          <w:rFonts w:ascii="Marianne Light" w:hAnsi="Marianne Light" w:cstheme="minorHAnsi"/>
          <w:sz w:val="18"/>
          <w:szCs w:val="18"/>
        </w:rPr>
      </w:pPr>
      <w:r w:rsidRPr="00BA6047">
        <w:rPr>
          <w:rFonts w:ascii="Marianne Light" w:hAnsi="Marianne Light" w:cstheme="minorHAnsi"/>
          <w:b/>
          <w:sz w:val="22"/>
          <w:szCs w:val="22"/>
          <w:u w:val="single"/>
        </w:rPr>
        <w:t>Objectifs</w:t>
      </w:r>
      <w:r w:rsidRPr="00BA6047">
        <w:rPr>
          <w:rFonts w:ascii="Calibri" w:hAnsi="Calibri" w:cs="Calibri"/>
          <w:b/>
          <w:sz w:val="22"/>
          <w:szCs w:val="22"/>
          <w:u w:val="single"/>
        </w:rPr>
        <w:t> </w:t>
      </w:r>
      <w:r w:rsidRPr="00BA6047">
        <w:rPr>
          <w:rFonts w:ascii="Marianne Light" w:hAnsi="Marianne Light" w:cstheme="minorHAnsi"/>
          <w:b/>
          <w:sz w:val="22"/>
          <w:szCs w:val="22"/>
        </w:rPr>
        <w:t>:</w:t>
      </w:r>
      <w:r w:rsidRPr="00BA6047">
        <w:rPr>
          <w:rFonts w:ascii="Marianne Light" w:hAnsi="Marianne Light" w:cstheme="minorHAnsi"/>
          <w:b/>
          <w:sz w:val="18"/>
          <w:szCs w:val="18"/>
        </w:rPr>
        <w:t xml:space="preserve"> </w:t>
      </w:r>
      <w:r w:rsidRPr="00BA6047">
        <w:rPr>
          <w:rFonts w:ascii="Marianne Light" w:hAnsi="Marianne Light" w:cstheme="minorHAnsi"/>
          <w:sz w:val="18"/>
          <w:szCs w:val="18"/>
        </w:rPr>
        <w:t xml:space="preserve">Les 6 heures allouées permettent aux enseignants de repérer les pratiques mises en œuvre dans chaque classe, de les analyser dans le but d'améliorer les pratiques individuelles et collectives. </w:t>
      </w:r>
    </w:p>
    <w:p w:rsidR="00460C17" w:rsidRPr="00BA6047" w:rsidRDefault="00460C17" w:rsidP="00460C17">
      <w:pPr>
        <w:pStyle w:val="Corpsdetexte2"/>
        <w:ind w:right="139"/>
        <w:rPr>
          <w:rFonts w:ascii="Marianne Light" w:hAnsi="Marianne Light" w:cstheme="minorHAnsi"/>
          <w:sz w:val="18"/>
          <w:szCs w:val="18"/>
        </w:rPr>
      </w:pPr>
      <w:r w:rsidRPr="00BA6047">
        <w:rPr>
          <w:rFonts w:ascii="Marianne Light" w:hAnsi="Marianne Light" w:cstheme="minorHAnsi"/>
          <w:sz w:val="18"/>
          <w:szCs w:val="18"/>
        </w:rPr>
        <w:t xml:space="preserve">Il sera important de privilégier une approche concrète et circonscrite à l'appui des ressources nationales, des repères annuels de progression </w:t>
      </w:r>
      <w:r w:rsidRPr="00BA6047">
        <w:rPr>
          <w:rFonts w:ascii="Marianne Light" w:hAnsi="Marianne Light" w:cstheme="minorHAnsi"/>
          <w:bCs/>
          <w:sz w:val="18"/>
          <w:szCs w:val="18"/>
        </w:rPr>
        <w:t>et</w:t>
      </w:r>
      <w:r w:rsidRPr="00BA6047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BA6047">
        <w:rPr>
          <w:rFonts w:ascii="Marianne Light" w:hAnsi="Marianne Light" w:cstheme="minorHAnsi"/>
          <w:sz w:val="18"/>
          <w:szCs w:val="18"/>
        </w:rPr>
        <w:t xml:space="preserve">des résultats aux évaluations nationales. </w:t>
      </w:r>
    </w:p>
    <w:p w:rsidR="00460C17" w:rsidRPr="00BA6047" w:rsidRDefault="00460C17" w:rsidP="00460C17">
      <w:pPr>
        <w:pStyle w:val="Corpsdetexte2"/>
        <w:ind w:right="139"/>
        <w:rPr>
          <w:rFonts w:ascii="Marianne Light" w:hAnsi="Marianne Light" w:cstheme="minorHAnsi"/>
          <w:sz w:val="18"/>
          <w:szCs w:val="18"/>
        </w:rPr>
      </w:pPr>
      <w:r w:rsidRPr="00BA6047">
        <w:rPr>
          <w:rFonts w:ascii="Marianne Light" w:hAnsi="Marianne Light" w:cstheme="minorHAnsi"/>
          <w:sz w:val="18"/>
          <w:szCs w:val="18"/>
        </w:rPr>
        <w:t>Ce travail est également à envisager dans la continuité des formations précédemment suivies.</w:t>
      </w:r>
    </w:p>
    <w:p w:rsidR="00BA6047" w:rsidRPr="00BA6047" w:rsidRDefault="00BA6047" w:rsidP="00BA6047">
      <w:pPr>
        <w:pStyle w:val="Corpsdetexte2"/>
        <w:ind w:right="139"/>
        <w:rPr>
          <w:rFonts w:ascii="Marianne Light" w:hAnsi="Marianne Light" w:cstheme="minorHAnsi"/>
          <w:b/>
          <w:sz w:val="18"/>
          <w:szCs w:val="18"/>
        </w:rPr>
      </w:pPr>
      <w:r w:rsidRPr="00BA6047">
        <w:rPr>
          <w:rFonts w:ascii="Marianne Light" w:hAnsi="Marianne Light" w:cstheme="minorHAnsi"/>
          <w:sz w:val="18"/>
          <w:szCs w:val="18"/>
        </w:rPr>
        <w:t>Ces 6 heures peuvent aussi vous permettre d’exploiter les pistes de travail suite à votre évaluation d’école.</w:t>
      </w:r>
    </w:p>
    <w:p w:rsidR="00460C17" w:rsidRPr="00460C17" w:rsidRDefault="00460C17" w:rsidP="00460C17">
      <w:pPr>
        <w:rPr>
          <w:rFonts w:asciiTheme="minorHAnsi" w:hAnsiTheme="minorHAnsi" w:cstheme="minorHAnsi"/>
          <w:sz w:val="12"/>
          <w:szCs w:val="12"/>
        </w:rPr>
      </w:pPr>
    </w:p>
    <w:p w:rsidR="00460C17" w:rsidRPr="00BA6047" w:rsidRDefault="00460C17" w:rsidP="00460C17">
      <w:pPr>
        <w:rPr>
          <w:rFonts w:ascii="Marianne Light" w:hAnsi="Marianne Light" w:cstheme="minorHAnsi"/>
          <w:bCs/>
          <w:sz w:val="18"/>
          <w:szCs w:val="18"/>
        </w:rPr>
      </w:pPr>
      <w:r w:rsidRPr="00BA6047">
        <w:rPr>
          <w:rFonts w:ascii="Marianne Light" w:hAnsi="Marianne Light" w:cstheme="minorHAnsi"/>
          <w:b/>
          <w:bCs/>
          <w:sz w:val="22"/>
          <w:szCs w:val="22"/>
          <w:u w:val="single"/>
        </w:rPr>
        <w:t>Contenus</w:t>
      </w:r>
      <w:r w:rsidRPr="00BA6047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BA6047">
        <w:rPr>
          <w:rFonts w:ascii="Marianne Light" w:hAnsi="Marianne Light" w:cstheme="minorHAnsi"/>
          <w:b/>
          <w:bCs/>
          <w:sz w:val="22"/>
          <w:szCs w:val="22"/>
          <w:u w:val="single"/>
        </w:rPr>
        <w:t>:</w:t>
      </w:r>
      <w:r w:rsidRPr="00BA6047">
        <w:rPr>
          <w:rFonts w:ascii="Marianne Light" w:hAnsi="Marianne Light" w:cstheme="minorHAnsi"/>
          <w:b/>
          <w:bCs/>
          <w:sz w:val="18"/>
          <w:szCs w:val="18"/>
        </w:rPr>
        <w:t xml:space="preserve"> </w:t>
      </w:r>
      <w:r w:rsidRPr="00BA6047">
        <w:rPr>
          <w:rFonts w:ascii="Marianne Light" w:hAnsi="Marianne Light" w:cstheme="minorHAnsi"/>
          <w:bCs/>
          <w:sz w:val="18"/>
          <w:szCs w:val="18"/>
        </w:rPr>
        <w:t>indiquez en quelques mots les pistes de travail que vous vous fixez, en lien avec votre projet d’école et ses avenants annuels. Vous pouvez éventuellement indiquer vos besoins d’accompagnement.</w:t>
      </w: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460C17" w:rsidRPr="00460C17" w:rsidTr="00BA6047">
        <w:trPr>
          <w:trHeight w:val="1691"/>
        </w:trPr>
        <w:tc>
          <w:tcPr>
            <w:tcW w:w="10199" w:type="dxa"/>
          </w:tcPr>
          <w:p w:rsidR="00460C17" w:rsidRPr="00460C17" w:rsidRDefault="00460C17" w:rsidP="00460C1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p w:rsidR="00460C17" w:rsidRPr="00BA6047" w:rsidRDefault="00460C17" w:rsidP="00460C17">
      <w:pPr>
        <w:rPr>
          <w:rFonts w:ascii="Marianne Light" w:hAnsi="Marianne Light" w:cstheme="minorHAnsi"/>
          <w:bCs/>
          <w:sz w:val="18"/>
          <w:szCs w:val="18"/>
        </w:rPr>
      </w:pPr>
      <w:r w:rsidRPr="00BA6047">
        <w:rPr>
          <w:rFonts w:ascii="Marianne Light" w:hAnsi="Marianne Light" w:cstheme="minorHAnsi"/>
          <w:b/>
          <w:bCs/>
          <w:sz w:val="22"/>
          <w:szCs w:val="22"/>
          <w:u w:val="single"/>
        </w:rPr>
        <w:t>Enseignants concernés</w:t>
      </w:r>
      <w:r w:rsidRPr="00BA6047">
        <w:rPr>
          <w:rFonts w:ascii="Calibri" w:hAnsi="Calibri" w:cs="Calibri"/>
          <w:b/>
          <w:bCs/>
          <w:sz w:val="18"/>
          <w:szCs w:val="18"/>
        </w:rPr>
        <w:t> </w:t>
      </w:r>
      <w:r w:rsidRPr="00BA6047">
        <w:rPr>
          <w:rFonts w:ascii="Marianne Light" w:hAnsi="Marianne Light" w:cstheme="minorHAnsi"/>
          <w:b/>
          <w:bCs/>
          <w:sz w:val="18"/>
          <w:szCs w:val="18"/>
        </w:rPr>
        <w:t xml:space="preserve">: </w:t>
      </w:r>
      <w:r w:rsidRPr="00BA6047">
        <w:rPr>
          <w:rFonts w:ascii="Marianne Light" w:hAnsi="Marianne Light" w:cstheme="minorHAnsi"/>
          <w:bCs/>
          <w:sz w:val="18"/>
          <w:szCs w:val="18"/>
        </w:rPr>
        <w:t>veillez à vous inscrire dans GAÏA</w:t>
      </w:r>
    </w:p>
    <w:p w:rsidR="00460C17" w:rsidRPr="00BA6047" w:rsidRDefault="00460C17" w:rsidP="00460C17">
      <w:pPr>
        <w:rPr>
          <w:rFonts w:ascii="Marianne Light" w:hAnsi="Marianne Light" w:cstheme="minorHAnsi"/>
          <w:b/>
          <w:bCs/>
          <w:sz w:val="18"/>
          <w:szCs w:val="18"/>
        </w:rPr>
      </w:pPr>
      <w:r w:rsidRPr="00BA6047">
        <w:rPr>
          <w:rFonts w:ascii="Marianne Light" w:hAnsi="Marianne Light" w:cstheme="minorHAnsi"/>
          <w:bCs/>
          <w:sz w:val="18"/>
          <w:szCs w:val="18"/>
        </w:rPr>
        <w:t>Pour les petites écoles, vous pouvez vous regrouper (écoles géographiquement proches) si la thématique de votre travail est la même.</w:t>
      </w:r>
    </w:p>
    <w:p w:rsidR="00460C17" w:rsidRPr="00BA6047" w:rsidRDefault="00460C17" w:rsidP="00460C17">
      <w:pPr>
        <w:rPr>
          <w:rFonts w:ascii="Marianne Light" w:hAnsi="Marianne Light" w:cstheme="minorHAnsi"/>
          <w:b/>
          <w:bCs/>
          <w:sz w:val="12"/>
          <w:szCs w:val="1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962"/>
      </w:tblGrid>
      <w:tr w:rsidR="00460C17" w:rsidRPr="00BA6047" w:rsidTr="00BA6047">
        <w:trPr>
          <w:trHeight w:val="283"/>
        </w:trPr>
        <w:tc>
          <w:tcPr>
            <w:tcW w:w="5216" w:type="dxa"/>
            <w:vAlign w:val="center"/>
          </w:tcPr>
          <w:p w:rsidR="00460C17" w:rsidRPr="00BA6047" w:rsidRDefault="00460C17" w:rsidP="00D87F6C">
            <w:pPr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  <w:r w:rsidRPr="00BA6047"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  <w:t>Nom Prénom</w:t>
            </w:r>
          </w:p>
        </w:tc>
        <w:tc>
          <w:tcPr>
            <w:tcW w:w="4962" w:type="dxa"/>
            <w:vAlign w:val="center"/>
          </w:tcPr>
          <w:p w:rsidR="00460C17" w:rsidRPr="00BA6047" w:rsidRDefault="00460C17" w:rsidP="00D87F6C">
            <w:pPr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  <w:r w:rsidRPr="00BA6047"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  <w:t>Ecole-commune (si plusieurs écoles)</w:t>
            </w:r>
          </w:p>
        </w:tc>
      </w:tr>
      <w:tr w:rsidR="00460C17" w:rsidRPr="00BA6047" w:rsidTr="00BA6047">
        <w:trPr>
          <w:trHeight w:val="340"/>
        </w:trPr>
        <w:tc>
          <w:tcPr>
            <w:tcW w:w="5216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BA6047" w:rsidTr="00BA6047">
        <w:trPr>
          <w:trHeight w:val="340"/>
        </w:trPr>
        <w:tc>
          <w:tcPr>
            <w:tcW w:w="5216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BA6047" w:rsidTr="00BA6047">
        <w:trPr>
          <w:trHeight w:val="340"/>
        </w:trPr>
        <w:tc>
          <w:tcPr>
            <w:tcW w:w="5216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BA6047" w:rsidTr="00BA6047">
        <w:trPr>
          <w:trHeight w:val="340"/>
        </w:trPr>
        <w:tc>
          <w:tcPr>
            <w:tcW w:w="5216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</w:tr>
    </w:tbl>
    <w:p w:rsidR="00460C17" w:rsidRPr="00BA6047" w:rsidRDefault="00460C17" w:rsidP="00460C17">
      <w:pPr>
        <w:tabs>
          <w:tab w:val="left" w:leader="dot" w:pos="10149"/>
        </w:tabs>
        <w:rPr>
          <w:rFonts w:ascii="Marianne Light" w:hAnsi="Marianne Light" w:cstheme="minorHAnsi"/>
          <w:bCs/>
          <w:sz w:val="18"/>
          <w:szCs w:val="18"/>
        </w:rPr>
      </w:pPr>
    </w:p>
    <w:p w:rsidR="00460C17" w:rsidRPr="00BA6047" w:rsidRDefault="00460C17" w:rsidP="00460C17">
      <w:pPr>
        <w:tabs>
          <w:tab w:val="left" w:leader="dot" w:pos="10149"/>
        </w:tabs>
        <w:rPr>
          <w:rFonts w:ascii="Marianne Light" w:hAnsi="Marianne Light" w:cstheme="minorHAnsi"/>
          <w:bCs/>
          <w:sz w:val="18"/>
          <w:szCs w:val="18"/>
        </w:rPr>
      </w:pPr>
      <w:r w:rsidRPr="00BA6047">
        <w:rPr>
          <w:rFonts w:ascii="Marianne Light" w:hAnsi="Marianne Light" w:cstheme="minorHAnsi"/>
          <w:b/>
          <w:bCs/>
          <w:sz w:val="22"/>
          <w:szCs w:val="22"/>
          <w:u w:val="single"/>
        </w:rPr>
        <w:t>Calendrier</w:t>
      </w:r>
      <w:r w:rsidRPr="00BA6047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 w:rsidRPr="00BA6047">
        <w:rPr>
          <w:rFonts w:ascii="Marianne Light" w:hAnsi="Marianne Light" w:cstheme="minorHAnsi"/>
          <w:b/>
          <w:bCs/>
          <w:sz w:val="22"/>
          <w:szCs w:val="22"/>
          <w:u w:val="single"/>
        </w:rPr>
        <w:t>:</w:t>
      </w:r>
      <w:r w:rsidRPr="00BA6047">
        <w:rPr>
          <w:rFonts w:ascii="Marianne Light" w:hAnsi="Marianne Light" w:cstheme="minorHAnsi"/>
          <w:bCs/>
          <w:sz w:val="18"/>
          <w:szCs w:val="18"/>
        </w:rPr>
        <w:t xml:space="preserve"> veuillez indiquer les dates, horaires et lieux de vos regroupements (1 fois 6h, 2 fois 3h ou 3 fois 2h)</w:t>
      </w:r>
    </w:p>
    <w:p w:rsidR="00460C17" w:rsidRPr="00BA6047" w:rsidRDefault="00460C17" w:rsidP="00460C17">
      <w:pPr>
        <w:tabs>
          <w:tab w:val="left" w:leader="dot" w:pos="10149"/>
        </w:tabs>
        <w:rPr>
          <w:rFonts w:ascii="Marianne Light" w:hAnsi="Marianne Light" w:cstheme="minorHAnsi"/>
          <w:bCs/>
          <w:sz w:val="12"/>
          <w:szCs w:val="1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3308"/>
        <w:gridCol w:w="3308"/>
      </w:tblGrid>
      <w:tr w:rsidR="00460C17" w:rsidRPr="00BA6047" w:rsidTr="00BA6047">
        <w:trPr>
          <w:trHeight w:val="283"/>
        </w:trPr>
        <w:tc>
          <w:tcPr>
            <w:tcW w:w="3562" w:type="dxa"/>
            <w:vAlign w:val="center"/>
          </w:tcPr>
          <w:p w:rsidR="00460C17" w:rsidRPr="00BA6047" w:rsidRDefault="00460C17" w:rsidP="00D87F6C">
            <w:pPr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  <w:r w:rsidRPr="00BA6047"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3308" w:type="dxa"/>
            <w:vAlign w:val="center"/>
          </w:tcPr>
          <w:p w:rsidR="00460C17" w:rsidRPr="00BA6047" w:rsidRDefault="00460C17" w:rsidP="00D87F6C">
            <w:pPr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  <w:r w:rsidRPr="00BA6047"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3308" w:type="dxa"/>
            <w:vAlign w:val="center"/>
          </w:tcPr>
          <w:p w:rsidR="00460C17" w:rsidRPr="00BA6047" w:rsidRDefault="00460C17" w:rsidP="00D87F6C">
            <w:pPr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  <w:r w:rsidRPr="00BA6047"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  <w:t>Horaire</w:t>
            </w:r>
          </w:p>
        </w:tc>
      </w:tr>
      <w:tr w:rsidR="00460C17" w:rsidRPr="00BA6047" w:rsidTr="00BA6047">
        <w:trPr>
          <w:trHeight w:val="340"/>
        </w:trPr>
        <w:tc>
          <w:tcPr>
            <w:tcW w:w="3562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BA6047" w:rsidTr="00BA6047">
        <w:trPr>
          <w:trHeight w:val="340"/>
        </w:trPr>
        <w:tc>
          <w:tcPr>
            <w:tcW w:w="3562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BA6047" w:rsidTr="00BA6047">
        <w:trPr>
          <w:trHeight w:val="340"/>
        </w:trPr>
        <w:tc>
          <w:tcPr>
            <w:tcW w:w="3562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BA6047" w:rsidRDefault="00460C17" w:rsidP="00460C17">
            <w:pPr>
              <w:spacing w:before="60" w:after="60"/>
              <w:jc w:val="center"/>
              <w:rPr>
                <w:rFonts w:ascii="Marianne Light" w:hAnsi="Marianne Light" w:cstheme="minorHAnsi"/>
                <w:b/>
                <w:bCs/>
                <w:sz w:val="18"/>
                <w:szCs w:val="18"/>
              </w:rPr>
            </w:pPr>
          </w:p>
        </w:tc>
      </w:tr>
    </w:tbl>
    <w:p w:rsidR="00460C17" w:rsidRPr="00BA6047" w:rsidRDefault="00460C17">
      <w:pPr>
        <w:rPr>
          <w:rFonts w:ascii="Marianne Light" w:hAnsi="Marianne Light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5A4624" w:rsidRPr="00BA6047" w:rsidTr="00BA6047">
        <w:trPr>
          <w:trHeight w:val="1981"/>
        </w:trPr>
        <w:tc>
          <w:tcPr>
            <w:tcW w:w="5240" w:type="dxa"/>
          </w:tcPr>
          <w:p w:rsidR="005A4624" w:rsidRPr="00BA6047" w:rsidRDefault="005853F7" w:rsidP="00460C17">
            <w:pPr>
              <w:spacing w:before="120"/>
              <w:rPr>
                <w:rFonts w:ascii="Marianne Light" w:hAnsi="Marianne Light" w:cstheme="minorHAnsi"/>
                <w:b/>
              </w:rPr>
            </w:pPr>
            <w:r w:rsidRPr="00BA6047">
              <w:rPr>
                <w:rFonts w:ascii="Marianne Light" w:hAnsi="Marianne Light" w:cstheme="minorHAnsi"/>
                <w:b/>
              </w:rPr>
              <w:t xml:space="preserve">La directrice, le directeur </w:t>
            </w:r>
            <w:r w:rsidR="005A4624" w:rsidRPr="00BA6047">
              <w:rPr>
                <w:rFonts w:ascii="Marianne Light" w:hAnsi="Marianne Light" w:cstheme="minorHAnsi"/>
                <w:b/>
              </w:rPr>
              <w:t>:</w:t>
            </w:r>
          </w:p>
          <w:p w:rsidR="005A4624" w:rsidRPr="00BA6047" w:rsidRDefault="005A4624" w:rsidP="006A1C9B">
            <w:pPr>
              <w:rPr>
                <w:rFonts w:ascii="Marianne Light" w:hAnsi="Marianne Light" w:cstheme="minorHAnsi"/>
                <w:sz w:val="12"/>
                <w:szCs w:val="12"/>
              </w:rPr>
            </w:pPr>
          </w:p>
          <w:p w:rsidR="005A4624" w:rsidRPr="00BA6047" w:rsidRDefault="005A4624" w:rsidP="006A1C9B">
            <w:pPr>
              <w:rPr>
                <w:rFonts w:ascii="Marianne Light" w:hAnsi="Marianne Light" w:cstheme="minorHAnsi"/>
              </w:rPr>
            </w:pPr>
            <w:r w:rsidRPr="00BA6047">
              <w:rPr>
                <w:rFonts w:ascii="Marianne Light" w:hAnsi="Marianne Light" w:cstheme="minorHAnsi"/>
              </w:rPr>
              <w:t>Date</w:t>
            </w:r>
            <w:r w:rsidRPr="00BA6047">
              <w:rPr>
                <w:rFonts w:ascii="Calibri" w:hAnsi="Calibri" w:cs="Calibri"/>
              </w:rPr>
              <w:t> </w:t>
            </w:r>
            <w:r w:rsidRPr="00BA6047">
              <w:rPr>
                <w:rFonts w:ascii="Marianne Light" w:hAnsi="Marianne Light" w:cstheme="minorHAnsi"/>
              </w:rPr>
              <w:t>:</w:t>
            </w:r>
          </w:p>
          <w:p w:rsidR="005A4624" w:rsidRPr="00BA6047" w:rsidRDefault="005A4624" w:rsidP="006A1C9B">
            <w:pPr>
              <w:rPr>
                <w:rFonts w:ascii="Marianne Light" w:hAnsi="Marianne Light" w:cstheme="minorHAnsi"/>
                <w:sz w:val="16"/>
                <w:szCs w:val="16"/>
              </w:rPr>
            </w:pPr>
          </w:p>
          <w:p w:rsidR="005A4624" w:rsidRPr="00BA6047" w:rsidRDefault="005A4624" w:rsidP="006A1C9B">
            <w:pPr>
              <w:rPr>
                <w:rFonts w:ascii="Marianne Light" w:hAnsi="Marianne Light" w:cstheme="minorHAnsi"/>
              </w:rPr>
            </w:pPr>
            <w:r w:rsidRPr="00BA6047">
              <w:rPr>
                <w:rFonts w:ascii="Marianne Light" w:hAnsi="Marianne Light" w:cstheme="minorHAnsi"/>
              </w:rPr>
              <w:t>Signature</w:t>
            </w:r>
            <w:r w:rsidRPr="00BA6047">
              <w:rPr>
                <w:rFonts w:ascii="Calibri" w:hAnsi="Calibri" w:cs="Calibri"/>
              </w:rPr>
              <w:t> </w:t>
            </w:r>
            <w:r w:rsidRPr="00BA6047">
              <w:rPr>
                <w:rFonts w:ascii="Marianne Light" w:hAnsi="Marianne Light" w:cstheme="minorHAnsi"/>
              </w:rPr>
              <w:t>:</w:t>
            </w:r>
          </w:p>
          <w:p w:rsidR="003B7D86" w:rsidRPr="00BA6047" w:rsidRDefault="003B7D86" w:rsidP="006A1C9B">
            <w:pPr>
              <w:rPr>
                <w:rFonts w:ascii="Marianne Light" w:hAnsi="Marianne Light" w:cstheme="minorHAnsi"/>
              </w:rPr>
            </w:pPr>
          </w:p>
        </w:tc>
        <w:tc>
          <w:tcPr>
            <w:tcW w:w="4954" w:type="dxa"/>
          </w:tcPr>
          <w:p w:rsidR="005A4624" w:rsidRPr="00BA6047" w:rsidRDefault="003B7D86" w:rsidP="00460C17">
            <w:pPr>
              <w:spacing w:before="120"/>
              <w:rPr>
                <w:rFonts w:ascii="Marianne Light" w:hAnsi="Marianne Light" w:cstheme="minorHAnsi"/>
                <w:b/>
              </w:rPr>
            </w:pPr>
            <w:r w:rsidRPr="00BA6047">
              <w:rPr>
                <w:rFonts w:ascii="Marianne Light" w:hAnsi="Marianne Light" w:cstheme="minorHAnsi"/>
                <w:b/>
              </w:rPr>
              <w:t>Validation de l’IEN</w:t>
            </w:r>
            <w:r w:rsidRPr="00BA6047">
              <w:rPr>
                <w:rFonts w:ascii="Calibri" w:hAnsi="Calibri" w:cs="Calibri"/>
                <w:b/>
              </w:rPr>
              <w:t> </w:t>
            </w:r>
            <w:r w:rsidRPr="00BA6047">
              <w:rPr>
                <w:rFonts w:ascii="Marianne Light" w:hAnsi="Marianne Light" w:cstheme="minorHAnsi"/>
                <w:b/>
              </w:rPr>
              <w:t>:</w:t>
            </w:r>
          </w:p>
          <w:p w:rsidR="003B7D86" w:rsidRPr="00BA6047" w:rsidRDefault="003B7D86" w:rsidP="006A1C9B">
            <w:pPr>
              <w:rPr>
                <w:rFonts w:ascii="Marianne Light" w:hAnsi="Marianne Light" w:cstheme="minorHAnsi"/>
                <w:sz w:val="12"/>
                <w:szCs w:val="12"/>
              </w:rPr>
            </w:pPr>
          </w:p>
          <w:p w:rsidR="003B7D86" w:rsidRPr="00BA6047" w:rsidRDefault="003B7D86" w:rsidP="006A1C9B">
            <w:pPr>
              <w:rPr>
                <w:rFonts w:ascii="Marianne Light" w:hAnsi="Marianne Light" w:cstheme="minorHAnsi"/>
              </w:rPr>
            </w:pPr>
            <w:r w:rsidRPr="00BA6047">
              <w:rPr>
                <w:rFonts w:ascii="Marianne Light" w:hAnsi="Marianne Light" w:cstheme="minorHAnsi"/>
              </w:rPr>
              <w:t>Signature</w:t>
            </w:r>
            <w:r w:rsidRPr="00BA6047">
              <w:rPr>
                <w:rFonts w:ascii="Calibri" w:hAnsi="Calibri" w:cs="Calibri"/>
              </w:rPr>
              <w:t> </w:t>
            </w:r>
            <w:r w:rsidRPr="00BA6047">
              <w:rPr>
                <w:rFonts w:ascii="Marianne Light" w:hAnsi="Marianne Light" w:cstheme="minorHAnsi"/>
              </w:rPr>
              <w:t>:</w:t>
            </w:r>
          </w:p>
          <w:p w:rsidR="003B7D86" w:rsidRPr="00BA6047" w:rsidRDefault="003B7D86" w:rsidP="006A1C9B">
            <w:pPr>
              <w:rPr>
                <w:rFonts w:ascii="Marianne Light" w:hAnsi="Marianne Light" w:cstheme="minorHAnsi"/>
              </w:rPr>
            </w:pPr>
          </w:p>
        </w:tc>
      </w:tr>
    </w:tbl>
    <w:p w:rsidR="006A1C9B" w:rsidRPr="00460C17" w:rsidRDefault="006A1C9B" w:rsidP="006A1C9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A1C9B" w:rsidRPr="00460C17" w:rsidSect="00460C17">
      <w:headerReference w:type="default" r:id="rId7"/>
      <w:pgSz w:w="11906" w:h="16838"/>
      <w:pgMar w:top="567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D1" w:rsidRDefault="009000D1" w:rsidP="006A1C9B">
      <w:r>
        <w:separator/>
      </w:r>
    </w:p>
  </w:endnote>
  <w:endnote w:type="continuationSeparator" w:id="0">
    <w:p w:rsidR="009000D1" w:rsidRDefault="009000D1" w:rsidP="006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D1" w:rsidRDefault="009000D1" w:rsidP="006A1C9B">
      <w:r>
        <w:separator/>
      </w:r>
    </w:p>
  </w:footnote>
  <w:footnote w:type="continuationSeparator" w:id="0">
    <w:p w:rsidR="009000D1" w:rsidRDefault="009000D1" w:rsidP="006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B" w:rsidRDefault="006A1C9B">
    <w:pPr>
      <w:pStyle w:val="En-tte"/>
    </w:pPr>
    <w:r w:rsidRPr="0065065E">
      <w:rPr>
        <w:rFonts w:ascii="Verdana" w:hAnsi="Verdana"/>
        <w:i/>
        <w:iCs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282765</wp:posOffset>
          </wp:positionV>
          <wp:extent cx="795655" cy="735965"/>
          <wp:effectExtent l="0" t="0" r="4445" b="6985"/>
          <wp:wrapNone/>
          <wp:docPr id="19" name="Image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B"/>
    <w:rsid w:val="00263DF3"/>
    <w:rsid w:val="003A2D49"/>
    <w:rsid w:val="003B7D86"/>
    <w:rsid w:val="00460C17"/>
    <w:rsid w:val="005853F7"/>
    <w:rsid w:val="005A4624"/>
    <w:rsid w:val="00607941"/>
    <w:rsid w:val="006110C2"/>
    <w:rsid w:val="00664C5D"/>
    <w:rsid w:val="006A1C9B"/>
    <w:rsid w:val="00717A53"/>
    <w:rsid w:val="009000D1"/>
    <w:rsid w:val="00BA6047"/>
    <w:rsid w:val="00DD2F8F"/>
    <w:rsid w:val="00DF509E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88987"/>
  <w15:chartTrackingRefBased/>
  <w15:docId w15:val="{3F031E98-6607-4759-9903-69E77E2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A1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A1C9B"/>
    <w:rPr>
      <w:sz w:val="24"/>
      <w:szCs w:val="24"/>
    </w:rPr>
  </w:style>
  <w:style w:type="paragraph" w:styleId="Pieddepage">
    <w:name w:val="footer"/>
    <w:basedOn w:val="Normal"/>
    <w:link w:val="PieddepageCar"/>
    <w:rsid w:val="006A1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1C9B"/>
    <w:rPr>
      <w:sz w:val="24"/>
      <w:szCs w:val="24"/>
    </w:rPr>
  </w:style>
  <w:style w:type="table" w:styleId="Grilledutableau">
    <w:name w:val="Table Grid"/>
    <w:basedOn w:val="TableauNormal"/>
    <w:rsid w:val="006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460C17"/>
    <w:pPr>
      <w:jc w:val="both"/>
    </w:pPr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rsid w:val="00460C1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shubert1</cp:lastModifiedBy>
  <cp:revision>2</cp:revision>
  <dcterms:created xsi:type="dcterms:W3CDTF">2024-06-14T09:13:00Z</dcterms:created>
  <dcterms:modified xsi:type="dcterms:W3CDTF">2024-06-14T09:13:00Z</dcterms:modified>
</cp:coreProperties>
</file>